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28" w:rsidRPr="0045310B" w:rsidRDefault="00D96228" w:rsidP="00D96228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5310B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45310B">
        <w:rPr>
          <w:rFonts w:ascii="Times New Roman" w:hAnsi="Times New Roman" w:cs="Times New Roman"/>
          <w:b/>
          <w:bCs/>
          <w:sz w:val="24"/>
          <w:szCs w:val="24"/>
        </w:rPr>
        <w:t>открытия нового знания</w:t>
      </w:r>
    </w:p>
    <w:tbl>
      <w:tblPr>
        <w:tblW w:w="15016" w:type="dxa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1"/>
        <w:gridCol w:w="4820"/>
        <w:gridCol w:w="4536"/>
        <w:gridCol w:w="3109"/>
      </w:tblGrid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>Предмет, класс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color w:val="000000"/>
              </w:rPr>
              <w:t>История России, 7 класс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 xml:space="preserve">Учитель 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color w:val="000000"/>
              </w:rPr>
              <w:t>Савватейкина М.В.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>Место работы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color w:val="000000"/>
              </w:rPr>
              <w:t>МОУ «</w:t>
            </w:r>
            <w:proofErr w:type="spellStart"/>
            <w:r w:rsidRPr="0045310B">
              <w:rPr>
                <w:color w:val="000000"/>
              </w:rPr>
              <w:t>Колтушская</w:t>
            </w:r>
            <w:proofErr w:type="spellEnd"/>
            <w:r w:rsidRPr="0045310B">
              <w:rPr>
                <w:color w:val="000000"/>
              </w:rPr>
              <w:t xml:space="preserve"> СОШ имени </w:t>
            </w:r>
            <w:proofErr w:type="spellStart"/>
            <w:r w:rsidRPr="0045310B">
              <w:rPr>
                <w:color w:val="000000"/>
              </w:rPr>
              <w:t>ак</w:t>
            </w:r>
            <w:proofErr w:type="spellEnd"/>
            <w:r w:rsidRPr="0045310B">
              <w:rPr>
                <w:color w:val="000000"/>
              </w:rPr>
              <w:t>. И. П</w:t>
            </w:r>
            <w:r w:rsidRPr="0045310B">
              <w:rPr>
                <w:color w:val="000000"/>
                <w:lang w:val="en-US"/>
              </w:rPr>
              <w:t xml:space="preserve">. </w:t>
            </w:r>
            <w:r w:rsidRPr="0045310B">
              <w:rPr>
                <w:color w:val="000000"/>
              </w:rPr>
              <w:t>Павлова»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>Должность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color w:val="000000"/>
              </w:rPr>
              <w:t>Учитель истории и обществознания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 xml:space="preserve">Тема урока, </w:t>
            </w:r>
          </w:p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>№ урока по теме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color w:val="000000"/>
              </w:rPr>
              <w:t>Предпосылки петровских преобразований</w:t>
            </w:r>
          </w:p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color w:val="000000"/>
              </w:rPr>
              <w:t>1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45310B">
              <w:rPr>
                <w:b/>
                <w:bCs/>
              </w:rPr>
              <w:t>Тип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Урок открытия нового знания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>Цель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D9622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1077" w:hanging="357"/>
              <w:rPr>
                <w:rFonts w:ascii="Times New Roman" w:hAnsi="Times New Roman"/>
                <w:bCs/>
                <w:color w:val="2E2E2E"/>
                <w:sz w:val="24"/>
                <w:szCs w:val="24"/>
                <w:u w:val="single"/>
              </w:rPr>
            </w:pPr>
            <w:r w:rsidRPr="0045310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Образовательная цель</w:t>
            </w:r>
            <w:r w:rsidRPr="004531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5310B">
              <w:rPr>
                <w:rFonts w:ascii="Times New Roman" w:hAnsi="Times New Roman"/>
                <w:bCs/>
                <w:sz w:val="24"/>
                <w:szCs w:val="24"/>
              </w:rPr>
              <w:t>–о</w:t>
            </w:r>
            <w:proofErr w:type="gramEnd"/>
            <w:r w:rsidRPr="0045310B">
              <w:rPr>
                <w:rFonts w:ascii="Times New Roman" w:hAnsi="Times New Roman"/>
                <w:bCs/>
                <w:sz w:val="24"/>
                <w:szCs w:val="24"/>
              </w:rPr>
              <w:t>рганизация деятельности обучающихся по изучению  и первичному закреплению информации о</w:t>
            </w:r>
            <w:r w:rsidRPr="0045310B">
              <w:rPr>
                <w:rFonts w:ascii="Times New Roman" w:hAnsi="Times New Roman"/>
                <w:color w:val="2E2E2E"/>
                <w:sz w:val="24"/>
                <w:szCs w:val="24"/>
              </w:rPr>
              <w:t xml:space="preserve"> состоянии России накануне петровских преобразований.</w:t>
            </w:r>
          </w:p>
          <w:p w:rsidR="00D96228" w:rsidRPr="0045310B" w:rsidRDefault="00D96228" w:rsidP="00D96228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Развивающая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– способствовать развитию умения  работать с историческими документами</w:t>
            </w:r>
          </w:p>
          <w:p w:rsidR="00D96228" w:rsidRPr="0045310B" w:rsidRDefault="00D96228" w:rsidP="00D96228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Воспитательная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-  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чувства гордости за лучших сынов Отечества</w:t>
            </w:r>
          </w:p>
        </w:tc>
      </w:tr>
      <w:tr w:rsidR="00D96228" w:rsidRPr="0045310B" w:rsidTr="00AB41AF">
        <w:trPr>
          <w:trHeight w:val="597"/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rStyle w:val="a4"/>
                <w:color w:val="000000"/>
              </w:rPr>
              <w:t>Задачи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D96228" w:rsidRPr="0045310B" w:rsidRDefault="00D96228" w:rsidP="00D9622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/>
                <w:bCs/>
                <w:sz w:val="24"/>
                <w:szCs w:val="24"/>
              </w:rPr>
              <w:t xml:space="preserve">Объяснить причины социально-экономического отставания России от европейских стран. </w:t>
            </w:r>
          </w:p>
          <w:p w:rsidR="00D96228" w:rsidRPr="0045310B" w:rsidRDefault="00D96228" w:rsidP="00D9622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/>
                <w:bCs/>
                <w:sz w:val="24"/>
                <w:szCs w:val="24"/>
              </w:rPr>
              <w:t>Показать предпосылки преобразований в России и их понимание передовыми людьми данного времени.</w:t>
            </w:r>
          </w:p>
          <w:p w:rsidR="00D96228" w:rsidRPr="0045310B" w:rsidRDefault="00D96228" w:rsidP="00D9622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умения работы с историческим источником: выделять главное, сравнивать, </w:t>
            </w:r>
            <w:r w:rsidRPr="0045310B">
              <w:rPr>
                <w:rFonts w:ascii="Times New Roman" w:hAnsi="Times New Roman"/>
                <w:color w:val="2E2E2E"/>
                <w:sz w:val="24"/>
                <w:szCs w:val="24"/>
              </w:rPr>
              <w:t>доказывать   на основе исторического документа  необходимость проведения реформ,</w:t>
            </w:r>
            <w:r w:rsidRPr="0045310B">
              <w:rPr>
                <w:rFonts w:ascii="Times New Roman" w:hAnsi="Times New Roman"/>
                <w:bCs/>
                <w:sz w:val="24"/>
                <w:szCs w:val="24"/>
              </w:rPr>
              <w:t xml:space="preserve"> объяснять понятия</w:t>
            </w:r>
          </w:p>
        </w:tc>
      </w:tr>
      <w:tr w:rsidR="00D96228" w:rsidRPr="0045310B" w:rsidTr="00AB41AF">
        <w:trPr>
          <w:trHeight w:val="135"/>
          <w:tblCellSpacing w:w="0" w:type="dxa"/>
        </w:trPr>
        <w:tc>
          <w:tcPr>
            <w:tcW w:w="255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5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D96228" w:rsidRPr="0045310B" w:rsidTr="00AB41AF">
        <w:trPr>
          <w:trHeight w:val="135"/>
          <w:tblCellSpacing w:w="0" w:type="dxa"/>
        </w:trPr>
        <w:tc>
          <w:tcPr>
            <w:tcW w:w="255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определять термины: слобода, воинский устав, рекрутская повинность, регентство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возможность научиться 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степень влияния Запада на Россию и истоки этого влияния, давать собственную оценку различным точкам зрения по вопросу о необходимых реформах, характеризовать деятельность </w:t>
            </w:r>
            <w:proofErr w:type="spellStart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Ордин-Нащокина</w:t>
            </w:r>
            <w:proofErr w:type="spellEnd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, анализировать исторические источники с целью добывания необходимой информации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учебные задачи на основании изученного материала, учитывать выделенные учителем ориентиры действия в новом учебном материале в сотрудничестве с учителем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умение  самостоятельно выделять и формулировать цели, осуществлять поиск необходимой информации для выполнения заданий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3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партнером допускать возможность различных точек зрения, в т.ч. не совпадающих с их собственной, договариваться о распределении функций и 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 в совместной деятельности</w:t>
            </w:r>
            <w:proofErr w:type="gramEnd"/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гражданской идентичности, чувства сопричастности и гордости за свою Родину, осознание ответственности человека за общее благополучие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b/>
                <w:bCs/>
                <w:color w:val="2E2E2E"/>
              </w:rPr>
            </w:pPr>
            <w:r w:rsidRPr="0045310B">
              <w:rPr>
                <w:b/>
                <w:bCs/>
                <w:color w:val="2E2E2E"/>
              </w:rPr>
              <w:lastRenderedPageBreak/>
              <w:t>Образовательные ресурсы (в т.ч. электронные)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D9622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2E2E2E"/>
              </w:rPr>
            </w:pPr>
            <w:r w:rsidRPr="0045310B">
              <w:rPr>
                <w:color w:val="2E2E2E"/>
              </w:rPr>
              <w:t>Учебник А.А. Данилов, Л, Г, Косулина М.: Просвещение, 2014</w:t>
            </w:r>
          </w:p>
          <w:p w:rsidR="00D96228" w:rsidRPr="0045310B" w:rsidRDefault="00D96228" w:rsidP="00D9622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2E2E2E"/>
              </w:rPr>
            </w:pPr>
            <w:r w:rsidRPr="0045310B">
              <w:rPr>
                <w:color w:val="2E2E2E"/>
              </w:rPr>
              <w:t>История России с древнейших времен до конца XVI в. [Электронный ресурс]: электронное приложение к учебнику /А.А. Данилов, Л.Г. Косулина. – М.: Просвещение, 2014</w:t>
            </w:r>
          </w:p>
          <w:p w:rsidR="00D96228" w:rsidRPr="0045310B" w:rsidRDefault="00D96228" w:rsidP="00D9622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2E2E2E"/>
              </w:rPr>
            </w:pPr>
            <w:r w:rsidRPr="0045310B">
              <w:rPr>
                <w:color w:val="2E2E2E"/>
              </w:rPr>
              <w:t>Видео уроки История России 7 класс</w:t>
            </w:r>
            <w:proofErr w:type="gramStart"/>
            <w:r w:rsidRPr="0045310B">
              <w:rPr>
                <w:color w:val="2E2E2E"/>
              </w:rPr>
              <w:t>.[</w:t>
            </w:r>
            <w:proofErr w:type="gramEnd"/>
            <w:r w:rsidRPr="0045310B">
              <w:rPr>
                <w:color w:val="2E2E2E"/>
              </w:rPr>
              <w:t>Электронный ресурс]:- ООО «КОМПЭДУ» 2014</w:t>
            </w:r>
          </w:p>
        </w:tc>
      </w:tr>
      <w:tr w:rsidR="00D96228" w:rsidRPr="0045310B" w:rsidTr="00AB41AF">
        <w:trPr>
          <w:tblCellSpacing w:w="0" w:type="dxa"/>
        </w:trPr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b/>
                <w:bCs/>
                <w:color w:val="2E2E2E"/>
              </w:rPr>
            </w:pPr>
            <w:r w:rsidRPr="0045310B">
              <w:rPr>
                <w:b/>
                <w:bCs/>
                <w:color w:val="2E2E2E"/>
              </w:rPr>
              <w:t>Материально-техническое обеспечение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45310B">
              <w:rPr>
                <w:color w:val="2E2E2E"/>
              </w:rPr>
              <w:t>Карта «Россия в 17 веке»</w:t>
            </w:r>
          </w:p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45310B">
              <w:rPr>
                <w:color w:val="2E2E2E"/>
              </w:rPr>
              <w:t>Индивидуальные карточки, рабочая тетрадь</w:t>
            </w:r>
          </w:p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r w:rsidRPr="0045310B">
              <w:rPr>
                <w:color w:val="2E2E2E"/>
              </w:rPr>
              <w:t xml:space="preserve">Компьютер; операционная система </w:t>
            </w:r>
            <w:proofErr w:type="spellStart"/>
            <w:r w:rsidRPr="0045310B">
              <w:rPr>
                <w:color w:val="2E2E2E"/>
              </w:rPr>
              <w:t>Windows</w:t>
            </w:r>
            <w:proofErr w:type="spellEnd"/>
          </w:p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2E2E2E"/>
              </w:rPr>
            </w:pPr>
            <w:proofErr w:type="spellStart"/>
            <w:r w:rsidRPr="0045310B">
              <w:rPr>
                <w:color w:val="2E2E2E"/>
              </w:rPr>
              <w:t>Мультимедийный</w:t>
            </w:r>
            <w:proofErr w:type="spellEnd"/>
            <w:r w:rsidRPr="0045310B">
              <w:rPr>
                <w:color w:val="2E2E2E"/>
              </w:rPr>
              <w:t xml:space="preserve"> проектор и экран;</w:t>
            </w:r>
          </w:p>
          <w:p w:rsidR="00D96228" w:rsidRPr="0045310B" w:rsidRDefault="00D96228" w:rsidP="00AB41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5310B">
              <w:rPr>
                <w:color w:val="2E2E2E"/>
              </w:rPr>
              <w:t xml:space="preserve"> ЦОР: </w:t>
            </w:r>
            <w:proofErr w:type="spellStart"/>
            <w:r w:rsidRPr="0045310B">
              <w:rPr>
                <w:color w:val="2E2E2E"/>
              </w:rPr>
              <w:t>мультимедийная</w:t>
            </w:r>
            <w:proofErr w:type="spellEnd"/>
            <w:r w:rsidRPr="0045310B">
              <w:rPr>
                <w:color w:val="2E2E2E"/>
              </w:rPr>
              <w:t xml:space="preserve"> презентация по теме</w:t>
            </w:r>
          </w:p>
        </w:tc>
      </w:tr>
    </w:tbl>
    <w:p w:rsidR="00D96228" w:rsidRPr="0045310B" w:rsidRDefault="00D96228" w:rsidP="00D96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10B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p w:rsidR="00D96228" w:rsidRPr="0045310B" w:rsidRDefault="00D96228" w:rsidP="00D96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4111"/>
        <w:gridCol w:w="3260"/>
        <w:gridCol w:w="3402"/>
      </w:tblGrid>
      <w:tr w:rsidR="00D96228" w:rsidRPr="0045310B" w:rsidTr="00AB41AF">
        <w:trPr>
          <w:cantSplit/>
          <w:trHeight w:val="1134"/>
        </w:trPr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D96228" w:rsidRPr="0045310B" w:rsidTr="00AB41AF"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1.Мотивация к учебной деятельности. 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проблемной задачи на цикл уроков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Задумаемся над словами А.С.Пушкина: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«Была та смутная пора,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Когда Россия молодая,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В бореньях силы напрягая,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Мужала с гением Петра»</w:t>
            </w:r>
          </w:p>
        </w:tc>
        <w:tc>
          <w:tcPr>
            <w:tcW w:w="3260" w:type="dxa"/>
          </w:tcPr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интереса к материалу изучения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 собственных мыслей.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: понимают учебную задачу</w:t>
            </w:r>
          </w:p>
        </w:tc>
      </w:tr>
      <w:tr w:rsidR="00D96228" w:rsidRPr="0045310B" w:rsidTr="00AB41AF"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2. Постановка целей и задач урока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Прочтя эпиграф к циклу уроков, определите,  о чем мы будем вести речь </w:t>
            </w:r>
            <w:proofErr w:type="gram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ближайшие 9 уроков?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-Задумайтесь над словами поэта и попробуйте сформулировать цели</w:t>
            </w:r>
            <w:proofErr w:type="gramStart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мы должны перед собой поставить</w:t>
            </w:r>
          </w:p>
        </w:tc>
        <w:tc>
          <w:tcPr>
            <w:tcW w:w="3260" w:type="dxa"/>
          </w:tcPr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Выдвигают варианты формулировок целей, участвуют в их обсуждении. 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понимают значение своей деятельности </w:t>
            </w: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: определяют правила делового сотрудничества</w:t>
            </w:r>
          </w:p>
        </w:tc>
      </w:tr>
      <w:tr w:rsidR="00D96228" w:rsidRPr="0045310B" w:rsidTr="00AB41AF"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 и мотивация  к изучению материала, </w:t>
            </w: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необходимого для «открытия нового знания» 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 затруднений в деятельности обучающихся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31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Поработайте с картой и опишите территорию России к концу 17- началу 18 века. К каким морям </w:t>
            </w:r>
            <w:r w:rsidRPr="0045310B">
              <w:rPr>
                <w:rFonts w:ascii="Times New Roman" w:hAnsi="Times New Roman"/>
                <w:sz w:val="24"/>
                <w:szCs w:val="24"/>
              </w:rPr>
              <w:lastRenderedPageBreak/>
              <w:t>Россия имела выход?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основании знаний из курсов новой и отечественной истории сравните экономическое положение России и ведущих стран Западной Европы в </w:t>
            </w:r>
            <w:proofErr w:type="gramStart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gramStart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выводы можно сделать?</w:t>
            </w:r>
          </w:p>
        </w:tc>
        <w:tc>
          <w:tcPr>
            <w:tcW w:w="3260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Демонстрируют знания, умения  по теме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формулируют ответы на вопросы учителя, 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поиск необходимой информации</w:t>
            </w:r>
          </w:p>
        </w:tc>
      </w:tr>
      <w:tr w:rsidR="00D96228" w:rsidRPr="0045310B" w:rsidTr="00AB41AF">
        <w:trPr>
          <w:trHeight w:val="2832"/>
        </w:trPr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4.Изучение нового материала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Самостоятельная работа с   системой вопросов. 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  нового знания в результате самостоятельной работы с учебником  § 12 и документом на стр.109 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Усиление западного влияния на Россию</w:t>
            </w: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  чем причины обращения российских правителей к европейскому опыту </w:t>
            </w: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1.Прочитать самостоятельно § 12</w:t>
            </w: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2. По ходу чтения делать  на полях пометки карандашом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проблемную ситуацию, организуют поиск решения, выдвигают и проверяют гипотезы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 умения</w:t>
            </w:r>
            <w:proofErr w:type="gramStart"/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навыков самостоятельной поисковой деятельности.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структурировать знания, развитие способности анализировать и действовать с позиции содержания предмета </w:t>
            </w: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</w:tc>
      </w:tr>
      <w:tr w:rsidR="00D96228" w:rsidRPr="0045310B" w:rsidTr="00AB41AF"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5.Первичное осмысление и закрепление </w:t>
            </w:r>
            <w:proofErr w:type="gramStart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поставленной задачи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Выявление  затруднений в деятельности обучающихся (пометки карандашом</w:t>
            </w:r>
            <w:proofErr w:type="gramStart"/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?</w:t>
            </w:r>
            <w:proofErr w:type="gramEnd"/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D96228" w:rsidRPr="0045310B" w:rsidRDefault="00940974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="t" fillcolor="#a7a6aa" stroked="f">
                  <v:imagedata r:id="rId5" o:title=""/>
                </v:rect>
              </w:pic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 с    § 12 по заданиям на карточках (</w:t>
            </w:r>
            <w:proofErr w:type="gram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приложение)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940974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467.75pt;height:1.5pt" o:hralign="center" o:hrstd="t" o:hr="t" fillcolor="#a7a6aa" stroked="f">
                  <v:imagedata r:id="rId5" o:title=""/>
                </v:rect>
              </w:pic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России назрели социально-экономические, внешнеполитические предпосылки будущих преобразований</w:t>
            </w: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  все эти предпосылки на экономические, политические и культурные.</w:t>
            </w:r>
          </w:p>
          <w:p w:rsidR="00D96228" w:rsidRPr="0045310B" w:rsidRDefault="00940974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467.75pt;height:1.5pt" o:hralign="center" o:hrstd="t" o:hr="t" fillcolor="#a7a6aa" stroked="f">
                  <v:imagedata r:id="rId5" o:title=""/>
                </v:rect>
              </w:pict>
            </w: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Программа будущих преобразований </w:t>
            </w:r>
            <w:r w:rsidRPr="00453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России в замыслах, реформах и планах передовых людей того времени</w:t>
            </w: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группа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определяет, какие реформы предлагал А. </w:t>
            </w:r>
            <w:proofErr w:type="spell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Ордин</w:t>
            </w:r>
            <w:proofErr w:type="spell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Нащокин</w:t>
            </w:r>
            <w:proofErr w:type="spellEnd"/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 </w:t>
            </w:r>
            <w:proofErr w:type="gramStart"/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группа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какие реформаторские планы строил В. Голицын</w:t>
            </w:r>
          </w:p>
          <w:p w:rsidR="00D96228" w:rsidRPr="0045310B" w:rsidRDefault="00D96228" w:rsidP="00AB4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группа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выявляют, что предлагал для развития России </w:t>
            </w:r>
            <w:proofErr w:type="spell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Ю.Крижанич</w:t>
            </w:r>
            <w:proofErr w:type="spellEnd"/>
          </w:p>
          <w:p w:rsidR="00D96228" w:rsidRPr="0045310B" w:rsidRDefault="00940974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467.75pt;height:1.5pt" o:hralign="center" o:hrstd="t" o:hr="t" fillcolor="#a7a6aa" stroked="f">
                  <v:imagedata r:id="rId5" o:title=""/>
                </v:rect>
              </w:pic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Сравнение планов реформирования России. Выявление общего.</w:t>
            </w:r>
          </w:p>
        </w:tc>
        <w:tc>
          <w:tcPr>
            <w:tcW w:w="3260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Ученики  рассказывают о предпосылках.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ориентирована на конкретный результат – объяснение учебного материала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В качестве закрепления – фиксируют предпосылки в письменном виде</w:t>
            </w:r>
          </w:p>
          <w:p w:rsidR="00D96228" w:rsidRPr="0045310B" w:rsidRDefault="00940974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467.75pt;height:1.5pt" o:hralign="center" o:hrstd="t" o:hr="t" fillcolor="#a7a6aa" stroked="f">
                  <v:imagedata r:id="rId5" o:title=""/>
                </v:rect>
              </w:pic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поиска </w:t>
            </w:r>
            <w:r w:rsidRPr="004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940974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467.75pt;height:1.5pt" o:hralign="center" o:hrstd="t" o:hr="t" fillcolor="#a7a6aa" stroked="f">
                  <v:imagedata r:id="rId5" o:title=""/>
                </v:rect>
              </w:pic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 группы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структурировать знания, поиск необходимой информации для выполнения задания, систематизация и обобщение знаний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позиции партнера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принятие и сохранение учебной задачи, с учетом выделенных учителем ориентиров действия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мотивация своей деятельности, проявление интереса к новому учебному материалу</w:t>
            </w:r>
            <w:proofErr w:type="gramEnd"/>
          </w:p>
        </w:tc>
      </w:tr>
      <w:tr w:rsidR="00D96228" w:rsidRPr="0045310B" w:rsidTr="00AB41AF"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6.Итоги урока. Рефлексия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Каков вклад этих людей в историю России?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proofErr w:type="gramStart"/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Фиксация вывода по деятельности в р.т. №4 стр.35</w:t>
            </w: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Оценка своей работы на уроке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10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  собственной учебной деятельности</w:t>
            </w:r>
            <w:proofErr w:type="gramEnd"/>
          </w:p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(неуспешной) деятельности </w:t>
            </w:r>
            <w:proofErr w:type="gramEnd"/>
          </w:p>
        </w:tc>
      </w:tr>
      <w:tr w:rsidR="00D96228" w:rsidRPr="0045310B" w:rsidTr="00AB41AF">
        <w:tc>
          <w:tcPr>
            <w:tcW w:w="170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7.Домашнее задание</w:t>
            </w:r>
          </w:p>
        </w:tc>
        <w:tc>
          <w:tcPr>
            <w:tcW w:w="2693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§ 12, вопросы на стр. 108</w:t>
            </w:r>
          </w:p>
        </w:tc>
        <w:tc>
          <w:tcPr>
            <w:tcW w:w="4111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Конкретизация домашнего задания</w:t>
            </w:r>
          </w:p>
        </w:tc>
        <w:tc>
          <w:tcPr>
            <w:tcW w:w="3260" w:type="dxa"/>
          </w:tcPr>
          <w:p w:rsidR="00D96228" w:rsidRPr="0045310B" w:rsidRDefault="00D96228" w:rsidP="00AB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10B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3402" w:type="dxa"/>
          </w:tcPr>
          <w:p w:rsidR="00D96228" w:rsidRPr="0045310B" w:rsidRDefault="00D96228" w:rsidP="00AB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228" w:rsidRPr="0045310B" w:rsidRDefault="00D96228" w:rsidP="00D9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6228" w:rsidRPr="0045310B" w:rsidRDefault="00D96228" w:rsidP="00D96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28" w:rsidRPr="0045310B" w:rsidRDefault="00D96228" w:rsidP="00D96228">
      <w:pPr>
        <w:pStyle w:val="Default"/>
        <w:jc w:val="right"/>
      </w:pPr>
    </w:p>
    <w:p w:rsidR="00D96228" w:rsidRPr="0045310B" w:rsidRDefault="00D96228" w:rsidP="00D96228">
      <w:pPr>
        <w:pStyle w:val="Default"/>
        <w:jc w:val="right"/>
      </w:pPr>
    </w:p>
    <w:p w:rsidR="00D96228" w:rsidRPr="0045310B" w:rsidRDefault="00D96228" w:rsidP="00D96228">
      <w:pPr>
        <w:pStyle w:val="Default"/>
        <w:jc w:val="center"/>
      </w:pPr>
    </w:p>
    <w:p w:rsidR="0045310B" w:rsidRDefault="0045310B" w:rsidP="00D96228">
      <w:pPr>
        <w:pStyle w:val="Default"/>
        <w:jc w:val="center"/>
        <w:rPr>
          <w:lang w:val="en-US"/>
        </w:rPr>
      </w:pPr>
    </w:p>
    <w:p w:rsidR="0045310B" w:rsidRDefault="0045310B" w:rsidP="00D96228">
      <w:pPr>
        <w:pStyle w:val="Default"/>
        <w:jc w:val="center"/>
        <w:rPr>
          <w:lang w:val="en-US"/>
        </w:rPr>
      </w:pPr>
    </w:p>
    <w:p w:rsidR="0045310B" w:rsidRDefault="0045310B" w:rsidP="00D96228">
      <w:pPr>
        <w:pStyle w:val="Default"/>
        <w:jc w:val="center"/>
        <w:rPr>
          <w:lang w:val="en-US"/>
        </w:rPr>
      </w:pPr>
    </w:p>
    <w:p w:rsidR="00D96228" w:rsidRPr="0045310B" w:rsidRDefault="00D96228" w:rsidP="00D96228">
      <w:pPr>
        <w:pStyle w:val="Default"/>
        <w:jc w:val="center"/>
      </w:pPr>
      <w:r w:rsidRPr="0045310B">
        <w:t>Предпосылки петровских преобразований</w:t>
      </w:r>
    </w:p>
    <w:p w:rsidR="00D96228" w:rsidRPr="0045310B" w:rsidRDefault="00D96228" w:rsidP="00D96228">
      <w:pPr>
        <w:pStyle w:val="Defaul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8"/>
        <w:gridCol w:w="4946"/>
        <w:gridCol w:w="4902"/>
      </w:tblGrid>
      <w:tr w:rsidR="00D96228" w:rsidRPr="0045310B" w:rsidTr="00AB41AF">
        <w:tc>
          <w:tcPr>
            <w:tcW w:w="5306" w:type="dxa"/>
          </w:tcPr>
          <w:p w:rsidR="00D96228" w:rsidRPr="0045310B" w:rsidRDefault="00D96228" w:rsidP="00AB41AF">
            <w:pPr>
              <w:pStyle w:val="Default"/>
              <w:spacing w:after="200" w:line="276" w:lineRule="auto"/>
              <w:jc w:val="center"/>
            </w:pPr>
            <w:r w:rsidRPr="0045310B">
              <w:t>Экономические</w:t>
            </w:r>
          </w:p>
        </w:tc>
        <w:tc>
          <w:tcPr>
            <w:tcW w:w="5307" w:type="dxa"/>
          </w:tcPr>
          <w:p w:rsidR="00D96228" w:rsidRPr="0045310B" w:rsidRDefault="00D96228" w:rsidP="00AB41AF">
            <w:pPr>
              <w:pStyle w:val="Default"/>
              <w:spacing w:after="200" w:line="276" w:lineRule="auto"/>
              <w:jc w:val="center"/>
            </w:pPr>
            <w:r w:rsidRPr="0045310B">
              <w:t>Политические</w:t>
            </w:r>
          </w:p>
        </w:tc>
        <w:tc>
          <w:tcPr>
            <w:tcW w:w="5307" w:type="dxa"/>
          </w:tcPr>
          <w:p w:rsidR="00D96228" w:rsidRPr="0045310B" w:rsidRDefault="00D96228" w:rsidP="00AB41AF">
            <w:pPr>
              <w:pStyle w:val="Default"/>
              <w:spacing w:after="200" w:line="276" w:lineRule="auto"/>
              <w:jc w:val="center"/>
            </w:pPr>
            <w:r w:rsidRPr="0045310B">
              <w:t>Культурные</w:t>
            </w:r>
          </w:p>
        </w:tc>
      </w:tr>
      <w:tr w:rsidR="00D96228" w:rsidRPr="0045310B" w:rsidTr="00AB41AF">
        <w:tc>
          <w:tcPr>
            <w:tcW w:w="5306" w:type="dxa"/>
          </w:tcPr>
          <w:p w:rsidR="00D96228" w:rsidRPr="0045310B" w:rsidRDefault="00D96228" w:rsidP="0045310B">
            <w:pPr>
              <w:pStyle w:val="Default"/>
              <w:spacing w:after="200" w:line="276" w:lineRule="auto"/>
            </w:pPr>
            <w:r w:rsidRPr="0045310B">
              <w:t>Отставание России от европейских стран: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Слабое развитие мануфактуры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Феодально-крепостнический строй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 xml:space="preserve">Слабое развитие международной торговли </w:t>
            </w:r>
          </w:p>
        </w:tc>
        <w:tc>
          <w:tcPr>
            <w:tcW w:w="5307" w:type="dxa"/>
          </w:tcPr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 xml:space="preserve">Предшествующее развитие страны в  </w:t>
            </w:r>
            <w:r w:rsidRPr="0045310B">
              <w:rPr>
                <w:lang w:val="en-US"/>
              </w:rPr>
              <w:t>XVII</w:t>
            </w:r>
            <w:r w:rsidRPr="0045310B">
              <w:t xml:space="preserve">  веке: 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Попытки реформ царей Алексея Михайловича и Федора Алексеевича.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Отсутствие регулярной армии и флота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Недостатки в деятельности государственных учреждений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Усиление западного влияния на Россию</w:t>
            </w:r>
          </w:p>
        </w:tc>
        <w:tc>
          <w:tcPr>
            <w:tcW w:w="5307" w:type="dxa"/>
          </w:tcPr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Отставание России в культурном отношении от европейских стран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</w:pPr>
            <w:r w:rsidRPr="0045310B">
              <w:t>Недостаточно развита система образования</w:t>
            </w:r>
          </w:p>
          <w:p w:rsidR="00D96228" w:rsidRPr="0045310B" w:rsidRDefault="00D96228" w:rsidP="00AB41AF">
            <w:pPr>
              <w:pStyle w:val="Default"/>
              <w:spacing w:after="200" w:line="276" w:lineRule="auto"/>
              <w:jc w:val="center"/>
            </w:pPr>
          </w:p>
        </w:tc>
      </w:tr>
      <w:tr w:rsidR="00D96228" w:rsidRPr="0045310B" w:rsidTr="00AB41AF">
        <w:tc>
          <w:tcPr>
            <w:tcW w:w="15920" w:type="dxa"/>
            <w:gridSpan w:val="3"/>
          </w:tcPr>
          <w:p w:rsidR="00D96228" w:rsidRPr="0045310B" w:rsidRDefault="00D96228" w:rsidP="00AB41AF">
            <w:pPr>
              <w:pStyle w:val="Default"/>
              <w:spacing w:after="200" w:line="276" w:lineRule="auto"/>
              <w:jc w:val="center"/>
            </w:pPr>
            <w:r w:rsidRPr="0045310B">
              <w:t>Осознание необходимости реформ с использованием европейского опыта</w:t>
            </w:r>
          </w:p>
        </w:tc>
      </w:tr>
    </w:tbl>
    <w:p w:rsidR="00D96228" w:rsidRDefault="00D96228" w:rsidP="00D96228">
      <w:pPr>
        <w:pStyle w:val="Default"/>
        <w:jc w:val="center"/>
        <w:rPr>
          <w:sz w:val="28"/>
          <w:szCs w:val="28"/>
        </w:rPr>
      </w:pPr>
    </w:p>
    <w:p w:rsidR="00D96228" w:rsidRDefault="00D96228" w:rsidP="00D96228">
      <w:pPr>
        <w:pStyle w:val="Default"/>
        <w:jc w:val="right"/>
        <w:rPr>
          <w:sz w:val="28"/>
          <w:szCs w:val="28"/>
        </w:rPr>
      </w:pPr>
    </w:p>
    <w:p w:rsidR="00730A52" w:rsidRPr="0045310B" w:rsidRDefault="00730A52"/>
    <w:sectPr w:rsidR="00730A52" w:rsidRPr="0045310B" w:rsidSect="00D962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D1D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E53F82"/>
    <w:multiLevelType w:val="hybridMultilevel"/>
    <w:tmpl w:val="A94C54EC"/>
    <w:lvl w:ilvl="0" w:tplc="E7EAA00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228"/>
    <w:rsid w:val="0045310B"/>
    <w:rsid w:val="00730A52"/>
    <w:rsid w:val="00940974"/>
    <w:rsid w:val="00D9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6228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D9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96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D96228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6687</Characters>
  <Application>Microsoft Office Word</Application>
  <DocSecurity>0</DocSecurity>
  <Lines>55</Lines>
  <Paragraphs>15</Paragraphs>
  <ScaleCrop>false</ScaleCrop>
  <Company>Microsoft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2016-10-13T05:17:00Z</dcterms:created>
  <dcterms:modified xsi:type="dcterms:W3CDTF">2016-10-18T20:27:00Z</dcterms:modified>
</cp:coreProperties>
</file>